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44"/>
          <w:szCs w:val="44"/>
        </w:rPr>
      </w:pPr>
    </w:p>
    <w:p>
      <w:pPr>
        <w:spacing w:line="520" w:lineRule="exact"/>
        <w:jc w:val="center"/>
        <w:rPr>
          <w:rFonts w:ascii="宋体" w:hAnsi="宋体"/>
          <w:b/>
          <w:sz w:val="44"/>
          <w:szCs w:val="44"/>
        </w:rPr>
      </w:pPr>
    </w:p>
    <w:p>
      <w:pPr>
        <w:spacing w:line="520" w:lineRule="exact"/>
        <w:jc w:val="center"/>
        <w:rPr>
          <w:rFonts w:ascii="宋体" w:hAnsi="宋体"/>
          <w:b/>
          <w:sz w:val="44"/>
          <w:szCs w:val="44"/>
        </w:rPr>
      </w:pPr>
    </w:p>
    <w:p>
      <w:pPr>
        <w:jc w:val="center"/>
        <w:rPr>
          <w:rFonts w:ascii="方正小标宋简体" w:hAnsi="华文中宋" w:eastAsia="方正小标宋简体"/>
          <w:color w:val="FF0000"/>
          <w:spacing w:val="16"/>
          <w:w w:val="48"/>
          <w:sz w:val="132"/>
          <w:szCs w:val="132"/>
        </w:rPr>
      </w:pPr>
      <w:r>
        <w:rPr>
          <w:rFonts w:hint="eastAsia" w:ascii="方正小标宋简体" w:hAnsi="华文中宋" w:eastAsia="方正小标宋简体"/>
          <w:color w:val="FF0000"/>
          <w:spacing w:val="16"/>
          <w:w w:val="48"/>
          <w:sz w:val="132"/>
          <w:szCs w:val="132"/>
        </w:rPr>
        <w:t>青岛西海岸新区科学技术协会</w:t>
      </w:r>
    </w:p>
    <w:p>
      <w:pPr>
        <w:spacing w:line="600" w:lineRule="exact"/>
        <w:jc w:val="center"/>
        <w:rPr>
          <w:rFonts w:ascii="仿宋_GB2312" w:hAnsi="文星标宋" w:eastAsia="仿宋_GB2312" w:cs="仿宋_GB2312"/>
          <w:sz w:val="32"/>
          <w:szCs w:val="32"/>
        </w:rPr>
      </w:pPr>
      <w:r>
        <w:rPr>
          <w:rFonts w:hint="eastAsia" w:ascii="仿宋_GB2312" w:hAnsi="文星标宋" w:eastAsia="仿宋_GB2312" w:cs="仿宋_GB2312"/>
          <w:sz w:val="32"/>
          <w:szCs w:val="32"/>
        </w:rPr>
        <w:t>青西新科协发〔</w:t>
      </w:r>
      <w:r>
        <w:rPr>
          <w:rFonts w:ascii="仿宋_GB2312" w:hAnsi="文星标宋" w:eastAsia="仿宋_GB2312" w:cs="仿宋_GB2312"/>
          <w:sz w:val="32"/>
          <w:szCs w:val="32"/>
        </w:rPr>
        <w:t>20</w:t>
      </w:r>
      <w:r>
        <w:rPr>
          <w:rFonts w:hint="eastAsia" w:ascii="仿宋_GB2312" w:hAnsi="文星标宋" w:eastAsia="仿宋_GB2312" w:cs="仿宋_GB2312"/>
          <w:sz w:val="32"/>
          <w:szCs w:val="32"/>
        </w:rPr>
        <w:t>20〕27号</w:t>
      </w:r>
    </w:p>
    <w:p>
      <w:pPr>
        <w:spacing w:line="500" w:lineRule="exact"/>
        <w:jc w:val="center"/>
        <w:rPr>
          <w:rFonts w:ascii="文星标宋" w:hAnsi="文星标宋" w:eastAsia="文星标宋"/>
          <w:kern w:val="0"/>
          <w:szCs w:val="21"/>
        </w:rPr>
      </w:pPr>
      <w:r>
        <w:rPr>
          <w:rFonts w:ascii="文星标宋" w:hAnsi="文星标宋" w:eastAsia="文星标宋"/>
          <w:kern w:val="0"/>
          <w:szCs w:val="21"/>
        </w:rPr>
        <w:pict>
          <v:shape id="AutoShape 2" o:spid="_x0000_s2050" o:spt="32" type="#_x0000_t32" style="position:absolute;left:0pt;margin-left:0pt;margin-top:11.7pt;height:0.05pt;width:442.2pt;mso-wrap-distance-bottom:0pt;mso-wrap-distance-left:9pt;mso-wrap-distance-right:9pt;mso-wrap-distance-top:0pt;z-index:251658240;mso-width-relative:page;mso-height-relative:page;" o:connectortype="straight" filled="f" stroked="t" coordsize="21600,21600">
            <v:path arrowok="t"/>
            <v:fill on="f" focussize="0,0"/>
            <v:stroke weight="1.75pt" color="#FF0000" miterlimit="2"/>
            <v:imagedata o:title=""/>
            <o:lock v:ext="edit"/>
            <w10:wrap type="square"/>
          </v:shape>
        </w:pict>
      </w:r>
    </w:p>
    <w:p>
      <w:pPr>
        <w:spacing w:line="6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关于举办青岛西海岸新区</w:t>
      </w:r>
    </w:p>
    <w:p>
      <w:pPr>
        <w:spacing w:line="6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“正大制药杯”第三届科普微课大赛的通知</w:t>
      </w:r>
    </w:p>
    <w:p>
      <w:pPr>
        <w:spacing w:line="560" w:lineRule="exact"/>
        <w:rPr>
          <w:rFonts w:ascii="仿宋" w:hAnsi="仿宋" w:eastAsia="仿宋" w:cs="仿宋"/>
          <w:kern w:val="0"/>
          <w:sz w:val="32"/>
          <w:szCs w:val="32"/>
        </w:rPr>
      </w:pPr>
    </w:p>
    <w:p>
      <w:pPr>
        <w:spacing w:line="560" w:lineRule="exact"/>
        <w:rPr>
          <w:rFonts w:ascii="仿宋_GB2312" w:hAnsi="仿宋" w:eastAsia="仿宋_GB2312" w:cs="仿宋"/>
          <w:kern w:val="0"/>
          <w:sz w:val="32"/>
          <w:szCs w:val="32"/>
        </w:rPr>
      </w:pPr>
      <w:r>
        <w:rPr>
          <w:rFonts w:hint="eastAsia" w:ascii="仿宋_GB2312" w:hAnsi="仿宋" w:eastAsia="仿宋_GB2312" w:cs="仿宋"/>
          <w:kern w:val="0"/>
          <w:sz w:val="32"/>
          <w:szCs w:val="32"/>
        </w:rPr>
        <w:t>各高校、科研院所、医疗机构，各企业，各有关单位：</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为深入贯彻落实习近平总书记关于科学普及和公民科学素质建设系列重要指示精神，加快科普资源共建共享，推动社会各方力量参与科普创作，丰富科学传播方式和内容，</w:t>
      </w:r>
      <w:r>
        <w:rPr>
          <w:rFonts w:hint="eastAsia" w:ascii="仿宋_GB2312" w:hAnsi="仿宋_GB2312" w:eastAsia="仿宋_GB2312" w:cs="仿宋_GB2312"/>
          <w:kern w:val="0"/>
          <w:sz w:val="32"/>
          <w:szCs w:val="32"/>
        </w:rPr>
        <w:t>新区科协决定举办第三届科普微课大赛活动，现就青岛西海岸新区“正大制药杯”第三届科普微课大赛申报工作通知如下：</w:t>
      </w:r>
    </w:p>
    <w:p>
      <w:pPr>
        <w:numPr>
          <w:ilvl w:val="0"/>
          <w:numId w:val="1"/>
        </w:numPr>
        <w:spacing w:line="56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参赛要求</w:t>
      </w:r>
    </w:p>
    <w:p>
      <w:pPr>
        <w:numPr>
          <w:ilvl w:val="0"/>
          <w:numId w:val="2"/>
        </w:num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大赛面向全社会，年龄、职业不限。各申报单位及个人确定微课主题应围绕当前人民群众关注的重大科技事件、社会科技热点、科学家事迹、科普焦点及科普知识等话题和领域组织讲课内容（内容涵盖自然科学、社会科学等领域），作品要体现科学性、社会性、知识性和趣味性；</w:t>
      </w:r>
    </w:p>
    <w:p>
      <w:pPr>
        <w:numPr>
          <w:ilvl w:val="0"/>
          <w:numId w:val="2"/>
        </w:num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参赛作品</w:t>
      </w:r>
      <w:r>
        <w:rPr>
          <w:rFonts w:hint="eastAsia" w:ascii="仿宋_GB2312" w:hAnsi="仿宋" w:eastAsia="仿宋_GB2312"/>
          <w:kern w:val="0"/>
          <w:sz w:val="32"/>
          <w:szCs w:val="32"/>
        </w:rPr>
        <w:t>必须立足科学、简单易懂、普惠大众</w:t>
      </w:r>
      <w:r>
        <w:rPr>
          <w:rFonts w:hint="eastAsia" w:ascii="仿宋_GB2312" w:hAnsi="仿宋" w:eastAsia="仿宋_GB2312" w:cs="仿宋"/>
          <w:kern w:val="0"/>
          <w:sz w:val="32"/>
          <w:szCs w:val="32"/>
        </w:rPr>
        <w:t>；</w:t>
      </w:r>
    </w:p>
    <w:p>
      <w:pPr>
        <w:numPr>
          <w:ilvl w:val="0"/>
          <w:numId w:val="2"/>
        </w:num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参赛作品视频格式必须为MP4格式，</w:t>
      </w:r>
      <w:r>
        <w:rPr>
          <w:rFonts w:hint="eastAsia" w:ascii="仿宋_GB2312" w:hAnsi="仿宋" w:eastAsia="仿宋_GB2312"/>
          <w:kern w:val="0"/>
          <w:sz w:val="32"/>
          <w:szCs w:val="32"/>
        </w:rPr>
        <w:t>视频课时间严格控制在3分钟之内，同一科普主题不允许以分段视频形式申报，超时作品不予受理；推荐1分钟科普；每人提报主创或与他人合作作品不超2件</w:t>
      </w:r>
      <w:r>
        <w:rPr>
          <w:rFonts w:hint="eastAsia" w:ascii="仿宋_GB2312" w:hAnsi="仿宋" w:eastAsia="仿宋_GB2312" w:cs="仿宋"/>
          <w:kern w:val="0"/>
          <w:sz w:val="32"/>
          <w:szCs w:val="32"/>
        </w:rPr>
        <w:t>。</w:t>
      </w:r>
    </w:p>
    <w:p>
      <w:pPr>
        <w:numPr>
          <w:ilvl w:val="0"/>
          <w:numId w:val="1"/>
        </w:numPr>
        <w:spacing w:line="56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参赛流程</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1、录制好科普微课视频后，上传到腾讯视频；</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2、上传视频确认可以播放后，请将参赛报名表及视频文件发送至qdyszx@126.com邮箱；</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3、青岛西海岸新区院士中心新媒体工作室进行初审；</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4、审核通过后，由主办方上传视频到院士中心微信公众号进行网络投票，投票为期3天，网络投票得分占总成绩30%；</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5、组织专家进行评审，专家评审成绩占总成绩70%；</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6、最终入围一、二、三等奖的选手及部分优秀奖选手将应邀参加颁奖仪式。</w:t>
      </w:r>
    </w:p>
    <w:p>
      <w:pPr>
        <w:numPr>
          <w:ilvl w:val="0"/>
          <w:numId w:val="1"/>
        </w:numPr>
        <w:spacing w:line="56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奖项设置</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一等奖2名（奖金5000元、奖杯、证书、聘书）；</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二等奖7名（奖金3000元、证书、聘书）；</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三等奖15名（奖金1000元、证书）；</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优秀奖25名（奖品价值200元、证书）。</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参赛作品录入院士中心新媒体工作室素材库，在青岛西海岸新区院士中心公众号发布；前三等奖作品通过有关渠道进行全民科普宣传；一、二等奖作者可签约院士中心专家库，定期在院士中心科普大讲堂授课，并在省市科协网站及相关媒体进行宣传报道。</w:t>
      </w:r>
    </w:p>
    <w:p>
      <w:pPr>
        <w:numPr>
          <w:ilvl w:val="0"/>
          <w:numId w:val="1"/>
        </w:numPr>
        <w:spacing w:line="560" w:lineRule="exact"/>
        <w:ind w:firstLine="640" w:firstLineChars="200"/>
        <w:rPr>
          <w:rFonts w:ascii="方正小标宋简体" w:hAnsi="仿宋" w:eastAsia="方正小标宋简体" w:cs="仿宋"/>
          <w:kern w:val="0"/>
          <w:sz w:val="32"/>
          <w:szCs w:val="32"/>
        </w:rPr>
      </w:pPr>
      <w:r>
        <w:rPr>
          <w:rFonts w:hint="eastAsia" w:ascii="方正小标宋简体" w:hAnsi="仿宋" w:eastAsia="方正小标宋简体" w:cs="仿宋"/>
          <w:kern w:val="0"/>
          <w:sz w:val="32"/>
          <w:szCs w:val="32"/>
        </w:rPr>
        <w:t>其他事项</w:t>
      </w:r>
    </w:p>
    <w:p>
      <w:pPr>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参赛选手需关注“青岛西海岸新区院士中心”公众号，并同时扫码加入“科普微课大赛QQ群”以便随时沟通联络。群二维码如下：</w:t>
      </w:r>
    </w:p>
    <w:p>
      <w:pPr>
        <w:spacing w:line="560" w:lineRule="exact"/>
        <w:ind w:firstLine="640" w:firstLineChars="200"/>
        <w:rPr>
          <w:rFonts w:ascii="仿宋" w:hAnsi="仿宋" w:eastAsia="仿宋"/>
          <w:kern w:val="0"/>
          <w:sz w:val="32"/>
          <w:szCs w:val="32"/>
        </w:rPr>
      </w:pPr>
    </w:p>
    <w:p>
      <w:pPr>
        <w:jc w:val="center"/>
        <w:rPr>
          <w:rFonts w:hint="eastAsia" w:ascii="仿宋" w:hAnsi="仿宋" w:eastAsia="仿宋"/>
          <w:kern w:val="0"/>
          <w:sz w:val="32"/>
          <w:szCs w:val="32"/>
        </w:rPr>
      </w:pPr>
      <w:r>
        <w:rPr>
          <w:rFonts w:hint="eastAsia" w:ascii="仿宋" w:hAnsi="仿宋" w:eastAsia="仿宋"/>
          <w:kern w:val="0"/>
          <w:sz w:val="32"/>
          <w:szCs w:val="32"/>
        </w:rPr>
        <w:drawing>
          <wp:inline distT="0" distB="0" distL="114300" distR="114300">
            <wp:extent cx="1694180" cy="1642110"/>
            <wp:effectExtent l="0" t="0" r="1270" b="15240"/>
            <wp:docPr id="1" name="图片 1" descr="微课大赛qq群二维码IMG_9160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课大赛qq群二维码IMG_9160_wps图片"/>
                    <pic:cNvPicPr>
                      <a:picLocks noChangeAspect="1"/>
                    </pic:cNvPicPr>
                  </pic:nvPicPr>
                  <pic:blipFill>
                    <a:blip r:embed="rId6" cstate="print"/>
                    <a:srcRect l="17395" t="35144" r="17777" b="29555"/>
                    <a:stretch>
                      <a:fillRect/>
                    </a:stretch>
                  </pic:blipFill>
                  <pic:spPr>
                    <a:xfrm>
                      <a:off x="0" y="0"/>
                      <a:ext cx="1694180" cy="1642110"/>
                    </a:xfrm>
                    <a:prstGeom prst="rect">
                      <a:avLst/>
                    </a:prstGeom>
                  </pic:spPr>
                </pic:pic>
              </a:graphicData>
            </a:graphic>
          </wp:inline>
        </w:drawing>
      </w:r>
    </w:p>
    <w:p>
      <w:pPr>
        <w:jc w:val="center"/>
        <w:rPr>
          <w:rFonts w:ascii="仿宋" w:hAnsi="仿宋" w:eastAsia="仿宋"/>
          <w:kern w:val="0"/>
          <w:sz w:val="32"/>
          <w:szCs w:val="32"/>
        </w:rPr>
      </w:pPr>
    </w:p>
    <w:p>
      <w:p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参赛报名、视频上传、材料报送截止日期为2020年12月</w:t>
      </w:r>
      <w:r>
        <w:rPr>
          <w:rFonts w:hint="eastAsia" w:ascii="仿宋_GB2312" w:hAnsi="仿宋" w:eastAsia="仿宋_GB2312" w:cs="仿宋"/>
          <w:kern w:val="0"/>
          <w:sz w:val="32"/>
          <w:szCs w:val="32"/>
          <w:lang w:val="en-US" w:eastAsia="zh-CN"/>
        </w:rPr>
        <w:t>25</w:t>
      </w:r>
      <w:r>
        <w:rPr>
          <w:rFonts w:hint="eastAsia" w:ascii="仿宋_GB2312" w:hAnsi="仿宋" w:eastAsia="仿宋_GB2312" w:cs="仿宋"/>
          <w:kern w:val="0"/>
          <w:sz w:val="32"/>
          <w:szCs w:val="32"/>
        </w:rPr>
        <w:t>日。</w:t>
      </w:r>
      <w:bookmarkStart w:id="0" w:name="_GoBack"/>
      <w:bookmarkEnd w:id="0"/>
    </w:p>
    <w:p>
      <w:p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联 系 人：曲吉波、乔雪莲</w:t>
      </w:r>
    </w:p>
    <w:p>
      <w:p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联系电话：0532-85161695</w:t>
      </w:r>
    </w:p>
    <w:p>
      <w:p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电子邮箱：</w:t>
      </w:r>
      <w:r>
        <w:fldChar w:fldCharType="begin"/>
      </w:r>
      <w:r>
        <w:instrText xml:space="preserve"> HYPERLINK "mailto:qdyszx@126.com" </w:instrText>
      </w:r>
      <w:r>
        <w:fldChar w:fldCharType="separate"/>
      </w:r>
      <w:r>
        <w:rPr>
          <w:rStyle w:val="8"/>
          <w:rFonts w:hint="eastAsia" w:ascii="仿宋_GB2312" w:hAnsi="仿宋" w:eastAsia="仿宋_GB2312" w:cs="仿宋"/>
          <w:color w:val="auto"/>
          <w:kern w:val="0"/>
          <w:sz w:val="32"/>
          <w:szCs w:val="32"/>
          <w:u w:val="none"/>
        </w:rPr>
        <w:t>qdyszx@126.com</w:t>
      </w:r>
      <w:r>
        <w:rPr>
          <w:rStyle w:val="8"/>
          <w:rFonts w:hint="eastAsia" w:ascii="仿宋_GB2312" w:hAnsi="仿宋" w:eastAsia="仿宋_GB2312" w:cs="仿宋"/>
          <w:color w:val="auto"/>
          <w:kern w:val="0"/>
          <w:sz w:val="32"/>
          <w:szCs w:val="32"/>
          <w:u w:val="none"/>
        </w:rPr>
        <w:fldChar w:fldCharType="end"/>
      </w:r>
    </w:p>
    <w:p>
      <w:p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通讯地址：青岛西海岸新区峨眉山路光谷软件园51号楼国际海洋人才港407室</w:t>
      </w:r>
    </w:p>
    <w:p>
      <w:pPr>
        <w:spacing w:line="560" w:lineRule="exact"/>
        <w:ind w:firstLine="640" w:firstLineChars="200"/>
        <w:rPr>
          <w:rFonts w:ascii="仿宋_GB2312" w:hAnsi="仿宋" w:eastAsia="仿宋_GB2312" w:cs="仿宋"/>
          <w:kern w:val="0"/>
          <w:sz w:val="32"/>
          <w:szCs w:val="32"/>
        </w:rPr>
      </w:pPr>
    </w:p>
    <w:p>
      <w:p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附件：青岛西海岸新区“正大制药杯”第三届科普微课大赛报名表</w:t>
      </w:r>
    </w:p>
    <w:p>
      <w:pPr>
        <w:spacing w:line="560" w:lineRule="exact"/>
        <w:rPr>
          <w:kern w:val="0"/>
          <w:sz w:val="32"/>
          <w:szCs w:val="32"/>
        </w:rPr>
      </w:pPr>
    </w:p>
    <w:p>
      <w:pPr>
        <w:spacing w:line="560" w:lineRule="exact"/>
        <w:ind w:firstLine="640" w:firstLineChars="200"/>
        <w:rPr>
          <w:rFonts w:ascii="仿宋_GB2312" w:hAnsi="仿宋" w:eastAsia="仿宋_GB2312" w:cs="仿宋"/>
          <w:kern w:val="0"/>
          <w:sz w:val="32"/>
          <w:szCs w:val="32"/>
        </w:rPr>
      </w:pPr>
    </w:p>
    <w:p>
      <w:pPr>
        <w:spacing w:line="560" w:lineRule="exact"/>
        <w:ind w:firstLine="3680" w:firstLineChars="1150"/>
        <w:rPr>
          <w:rFonts w:ascii="仿宋_GB2312" w:hAnsi="仿宋" w:eastAsia="仿宋_GB2312" w:cs="仿宋"/>
          <w:kern w:val="0"/>
          <w:sz w:val="32"/>
          <w:szCs w:val="32"/>
        </w:rPr>
      </w:pPr>
      <w:r>
        <w:rPr>
          <w:rFonts w:hint="eastAsia" w:ascii="仿宋_GB2312" w:hAnsi="仿宋" w:eastAsia="仿宋_GB2312" w:cs="仿宋"/>
          <w:kern w:val="0"/>
          <w:sz w:val="32"/>
          <w:szCs w:val="32"/>
        </w:rPr>
        <w:t>青岛西海岸新区科学技术协会</w:t>
      </w:r>
    </w:p>
    <w:p>
      <w:pPr>
        <w:spacing w:line="560" w:lineRule="exact"/>
        <w:ind w:firstLine="4480" w:firstLineChars="1400"/>
        <w:rPr>
          <w:rFonts w:ascii="仿宋_GB2312" w:hAnsi="仿宋" w:eastAsia="仿宋_GB2312" w:cs="仿宋"/>
          <w:kern w:val="0"/>
          <w:sz w:val="32"/>
          <w:szCs w:val="32"/>
        </w:rPr>
      </w:pPr>
      <w:r>
        <w:rPr>
          <w:rFonts w:hint="eastAsia" w:ascii="仿宋_GB2312" w:hAnsi="仿宋" w:eastAsia="仿宋_GB2312" w:cs="仿宋"/>
          <w:kern w:val="0"/>
          <w:sz w:val="32"/>
          <w:szCs w:val="32"/>
        </w:rPr>
        <w:t>2020年10月23日</w:t>
      </w:r>
    </w:p>
    <w:p>
      <w:pPr>
        <w:spacing w:line="560" w:lineRule="exact"/>
        <w:ind w:firstLine="640" w:firstLineChars="200"/>
        <w:rPr>
          <w:rFonts w:hint="eastAsia" w:ascii="仿宋_GB2312" w:hAnsi="仿宋" w:eastAsia="仿宋_GB2312" w:cs="仿宋"/>
          <w:kern w:val="0"/>
          <w:sz w:val="32"/>
          <w:szCs w:val="32"/>
        </w:rPr>
      </w:pPr>
    </w:p>
    <w:p>
      <w:pPr>
        <w:spacing w:line="560" w:lineRule="exact"/>
        <w:ind w:firstLine="640" w:firstLineChars="200"/>
        <w:rPr>
          <w:rFonts w:hint="eastAsia" w:ascii="仿宋_GB2312" w:hAnsi="仿宋" w:eastAsia="仿宋_GB2312" w:cs="仿宋"/>
          <w:kern w:val="0"/>
          <w:sz w:val="32"/>
          <w:szCs w:val="32"/>
        </w:rPr>
      </w:pPr>
    </w:p>
    <w:p>
      <w:pPr>
        <w:spacing w:line="560" w:lineRule="exact"/>
        <w:ind w:firstLine="640" w:firstLineChars="200"/>
        <w:rPr>
          <w:rFonts w:hint="eastAsia" w:ascii="仿宋_GB2312" w:hAnsi="仿宋" w:eastAsia="仿宋_GB2312" w:cs="仿宋"/>
          <w:kern w:val="0"/>
          <w:sz w:val="32"/>
          <w:szCs w:val="32"/>
        </w:rPr>
      </w:pPr>
    </w:p>
    <w:p>
      <w:pPr>
        <w:spacing w:line="560" w:lineRule="exact"/>
        <w:ind w:firstLine="640" w:firstLineChars="200"/>
        <w:rPr>
          <w:rFonts w:hint="eastAsia" w:ascii="仿宋_GB2312" w:hAnsi="仿宋" w:eastAsia="仿宋_GB2312" w:cs="仿宋"/>
          <w:kern w:val="0"/>
          <w:sz w:val="32"/>
          <w:szCs w:val="32"/>
        </w:rPr>
      </w:pPr>
    </w:p>
    <w:p>
      <w:pPr>
        <w:spacing w:line="560" w:lineRule="exact"/>
        <w:ind w:firstLine="640" w:firstLineChars="200"/>
        <w:rPr>
          <w:rFonts w:hint="eastAsia" w:ascii="仿宋_GB2312" w:hAnsi="仿宋" w:eastAsia="仿宋_GB2312" w:cs="仿宋"/>
          <w:kern w:val="0"/>
          <w:sz w:val="32"/>
          <w:szCs w:val="32"/>
        </w:rPr>
      </w:pPr>
    </w:p>
    <w:p>
      <w:pPr>
        <w:spacing w:line="560" w:lineRule="exact"/>
        <w:ind w:firstLine="640" w:firstLineChars="200"/>
        <w:rPr>
          <w:rFonts w:hint="eastAsia" w:ascii="仿宋_GB2312" w:hAnsi="仿宋" w:eastAsia="仿宋_GB2312" w:cs="仿宋"/>
          <w:kern w:val="0"/>
          <w:sz w:val="32"/>
          <w:szCs w:val="32"/>
        </w:rPr>
      </w:pPr>
    </w:p>
    <w:p>
      <w:pPr>
        <w:spacing w:line="560" w:lineRule="exact"/>
        <w:ind w:firstLine="640" w:firstLineChars="200"/>
        <w:rPr>
          <w:rFonts w:hint="eastAsia" w:ascii="仿宋_GB2312" w:hAnsi="仿宋" w:eastAsia="仿宋_GB2312" w:cs="仿宋"/>
          <w:kern w:val="0"/>
          <w:sz w:val="32"/>
          <w:szCs w:val="32"/>
        </w:rPr>
      </w:pPr>
    </w:p>
    <w:p>
      <w:pPr>
        <w:spacing w:line="560" w:lineRule="exact"/>
        <w:ind w:firstLine="640" w:firstLineChars="200"/>
        <w:rPr>
          <w:rFonts w:hint="eastAsia" w:ascii="仿宋_GB2312" w:hAnsi="仿宋" w:eastAsia="仿宋_GB2312" w:cs="仿宋"/>
          <w:kern w:val="0"/>
          <w:sz w:val="32"/>
          <w:szCs w:val="32"/>
        </w:rPr>
      </w:pPr>
    </w:p>
    <w:p>
      <w:pPr>
        <w:spacing w:line="560" w:lineRule="exact"/>
        <w:ind w:firstLine="640" w:firstLineChars="200"/>
        <w:rPr>
          <w:rFonts w:hint="eastAsia" w:ascii="仿宋_GB2312" w:hAnsi="仿宋" w:eastAsia="仿宋_GB2312" w:cs="仿宋"/>
          <w:kern w:val="0"/>
          <w:sz w:val="32"/>
          <w:szCs w:val="32"/>
        </w:rPr>
      </w:pPr>
    </w:p>
    <w:p>
      <w:pPr>
        <w:spacing w:line="560" w:lineRule="exact"/>
        <w:ind w:firstLine="640" w:firstLineChars="200"/>
        <w:rPr>
          <w:rFonts w:hint="eastAsia" w:ascii="仿宋_GB2312" w:hAnsi="仿宋" w:eastAsia="仿宋_GB2312" w:cs="仿宋"/>
          <w:kern w:val="0"/>
          <w:sz w:val="32"/>
          <w:szCs w:val="32"/>
        </w:rPr>
      </w:pPr>
    </w:p>
    <w:p>
      <w:pPr>
        <w:spacing w:line="560" w:lineRule="exact"/>
        <w:ind w:firstLine="640" w:firstLineChars="200"/>
        <w:rPr>
          <w:rFonts w:hint="eastAsia" w:ascii="仿宋_GB2312" w:hAnsi="仿宋" w:eastAsia="仿宋_GB2312" w:cs="仿宋"/>
          <w:kern w:val="0"/>
          <w:sz w:val="32"/>
          <w:szCs w:val="32"/>
        </w:rPr>
      </w:pPr>
    </w:p>
    <w:p>
      <w:pPr>
        <w:spacing w:line="560" w:lineRule="exact"/>
        <w:ind w:firstLine="640" w:firstLineChars="200"/>
        <w:rPr>
          <w:rFonts w:ascii="仿宋_GB2312" w:hAnsi="仿宋" w:eastAsia="仿宋_GB2312" w:cs="仿宋"/>
          <w:kern w:val="0"/>
          <w:sz w:val="32"/>
          <w:szCs w:val="32"/>
        </w:rPr>
      </w:pPr>
    </w:p>
    <w:p>
      <w:pPr>
        <w:spacing w:line="560" w:lineRule="exact"/>
        <w:ind w:firstLine="3360" w:firstLineChars="1050"/>
        <w:rPr>
          <w:rFonts w:ascii="仿宋_GB2312" w:hAnsi="仿宋_GB2312" w:eastAsia="仿宋_GB2312" w:cs="仿宋_GB2312"/>
          <w:sz w:val="32"/>
          <w:szCs w:val="32"/>
        </w:rPr>
      </w:pPr>
    </w:p>
    <w:p>
      <w:pPr>
        <w:spacing w:line="560" w:lineRule="exact"/>
        <w:rPr>
          <w:rFonts w:ascii="仿宋_GB2312" w:hAnsi="微软雅黑" w:eastAsia="仿宋_GB2312" w:cs="仿宋_GB2312"/>
          <w:color w:val="373737"/>
          <w:spacing w:val="-10"/>
          <w:kern w:val="0"/>
          <w:sz w:val="32"/>
          <w:szCs w:val="32"/>
        </w:rPr>
      </w:pPr>
      <w:r>
        <w:rPr>
          <w:rFonts w:ascii="Calibri" w:hAnsi="Calibri" w:eastAsia="宋体" w:cs="Times New Roman"/>
          <w:szCs w:val="22"/>
        </w:rPr>
        <w:pict>
          <v:line id="_x0000_s2051" o:spid="_x0000_s2051" o:spt="20" style="position:absolute;left:0pt;margin-left:0pt;margin-top:0.2pt;height:0pt;width:442.2pt;z-index:251660288;mso-width-relative:page;mso-height-relative:page;" coordsize="21600,21600">
            <v:path arrowok="t"/>
            <v:fill focussize="0,0"/>
            <v:stroke weight="1.25pt"/>
            <v:imagedata o:title=""/>
            <o:lock v:ext="edit"/>
          </v:line>
        </w:pict>
      </w:r>
      <w:r>
        <w:rPr>
          <w:rFonts w:ascii="Calibri" w:hAnsi="Calibri" w:eastAsia="宋体" w:cs="Times New Roman"/>
          <w:szCs w:val="22"/>
        </w:rPr>
        <w:pict>
          <v:line id="_x0000_s2052" o:spid="_x0000_s2052" o:spt="20" style="position:absolute;left:0pt;margin-left:0pt;margin-top:31.95pt;height:0pt;width:442.2pt;mso-wrap-distance-bottom:0pt;mso-wrap-distance-left:9pt;mso-wrap-distance-right:9pt;mso-wrap-distance-top:0pt;z-index:251661312;mso-width-relative:page;mso-height-relative:page;" coordsize="21600,21600">
            <v:path arrowok="t"/>
            <v:fill focussize="0,0"/>
            <v:stroke weight="1.25pt"/>
            <v:imagedata o:title=""/>
            <o:lock v:ext="edit"/>
            <w10:wrap type="square"/>
          </v:line>
        </w:pict>
      </w:r>
      <w:r>
        <w:rPr>
          <w:rFonts w:hint="eastAsia" w:ascii="仿宋_GB2312" w:hAnsi="微软雅黑" w:eastAsia="仿宋_GB2312" w:cs="仿宋_GB2312"/>
          <w:color w:val="373737"/>
          <w:spacing w:val="-10"/>
          <w:kern w:val="0"/>
          <w:sz w:val="32"/>
          <w:szCs w:val="32"/>
        </w:rPr>
        <w:t xml:space="preserve">青岛西海岸新区科学技术协会          </w:t>
      </w:r>
      <w:r>
        <w:rPr>
          <w:rFonts w:ascii="仿宋_GB2312" w:hAnsi="微软雅黑" w:eastAsia="仿宋_GB2312" w:cs="仿宋_GB2312"/>
          <w:color w:val="373737"/>
          <w:spacing w:val="-10"/>
          <w:kern w:val="0"/>
          <w:sz w:val="32"/>
          <w:szCs w:val="32"/>
        </w:rPr>
        <w:t xml:space="preserve">   </w:t>
      </w:r>
      <w:r>
        <w:rPr>
          <w:rFonts w:hint="eastAsia" w:ascii="仿宋_GB2312" w:hAnsi="微软雅黑" w:eastAsia="仿宋_GB2312" w:cs="仿宋_GB2312"/>
          <w:color w:val="373737"/>
          <w:spacing w:val="-10"/>
          <w:kern w:val="0"/>
          <w:sz w:val="32"/>
          <w:szCs w:val="32"/>
        </w:rPr>
        <w:t xml:space="preserve"> </w:t>
      </w:r>
      <w:r>
        <w:rPr>
          <w:rFonts w:ascii="仿宋_GB2312" w:hAnsi="微软雅黑" w:eastAsia="仿宋_GB2312" w:cs="仿宋_GB2312"/>
          <w:color w:val="373737"/>
          <w:spacing w:val="-10"/>
          <w:kern w:val="0"/>
          <w:sz w:val="32"/>
          <w:szCs w:val="32"/>
        </w:rPr>
        <w:t>20</w:t>
      </w:r>
      <w:r>
        <w:rPr>
          <w:rFonts w:hint="eastAsia" w:ascii="仿宋_GB2312" w:hAnsi="微软雅黑" w:eastAsia="仿宋_GB2312" w:cs="仿宋_GB2312"/>
          <w:color w:val="373737"/>
          <w:spacing w:val="-10"/>
          <w:kern w:val="0"/>
          <w:sz w:val="32"/>
          <w:szCs w:val="32"/>
        </w:rPr>
        <w:t>20年10月23日印发</w:t>
      </w:r>
    </w:p>
    <w:p>
      <w:pPr>
        <w:spacing w:line="540" w:lineRule="exact"/>
        <w:rPr>
          <w:rFonts w:ascii="黑体" w:hAnsi="黑体" w:eastAsia="黑体"/>
          <w:kern w:val="0"/>
          <w:sz w:val="32"/>
          <w:szCs w:val="32"/>
        </w:rPr>
      </w:pPr>
      <w:r>
        <w:rPr>
          <w:rFonts w:hint="eastAsia" w:ascii="黑体" w:hAnsi="黑体" w:eastAsia="黑体"/>
          <w:kern w:val="0"/>
          <w:sz w:val="32"/>
          <w:szCs w:val="32"/>
        </w:rPr>
        <w:t>附件:</w:t>
      </w:r>
    </w:p>
    <w:p>
      <w:pPr>
        <w:spacing w:line="560" w:lineRule="exact"/>
        <w:jc w:val="center"/>
        <w:rPr>
          <w:rFonts w:hint="eastAsia" w:ascii="方正小标宋简体" w:hAnsi="黑体" w:eastAsia="方正小标宋简体"/>
          <w:color w:val="000000" w:themeColor="text1"/>
          <w:kern w:val="0"/>
          <w:sz w:val="44"/>
          <w:szCs w:val="44"/>
        </w:rPr>
      </w:pPr>
      <w:r>
        <w:rPr>
          <w:rFonts w:hint="eastAsia" w:ascii="方正小标宋简体" w:hAnsi="黑体" w:eastAsia="方正小标宋简体"/>
          <w:color w:val="000000" w:themeColor="text1"/>
          <w:kern w:val="0"/>
          <w:sz w:val="44"/>
          <w:szCs w:val="44"/>
        </w:rPr>
        <w:t>青岛西海岸新区“正大制药杯”</w:t>
      </w:r>
    </w:p>
    <w:p>
      <w:pPr>
        <w:spacing w:line="560" w:lineRule="exact"/>
        <w:jc w:val="center"/>
        <w:rPr>
          <w:rFonts w:ascii="方正小标宋简体" w:eastAsia="方正小标宋简体"/>
          <w:color w:val="000000" w:themeColor="text1"/>
          <w:kern w:val="0"/>
          <w:sz w:val="44"/>
          <w:szCs w:val="44"/>
        </w:rPr>
      </w:pPr>
      <w:r>
        <w:rPr>
          <w:rFonts w:hint="eastAsia" w:ascii="方正小标宋简体" w:hAnsi="黑体" w:eastAsia="方正小标宋简体"/>
          <w:color w:val="000000" w:themeColor="text1"/>
          <w:kern w:val="0"/>
          <w:sz w:val="44"/>
          <w:szCs w:val="44"/>
        </w:rPr>
        <w:t>第三届科普微课大赛报名表</w:t>
      </w:r>
    </w:p>
    <w:tbl>
      <w:tblPr>
        <w:tblStyle w:val="6"/>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191"/>
        <w:gridCol w:w="1362"/>
        <w:gridCol w:w="964"/>
        <w:gridCol w:w="1757"/>
        <w:gridCol w:w="1541"/>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247" w:type="dxa"/>
            <w:gridSpan w:val="7"/>
          </w:tcPr>
          <w:p>
            <w:pPr>
              <w:spacing w:line="540" w:lineRule="exact"/>
              <w:jc w:val="center"/>
              <w:rPr>
                <w:rFonts w:ascii="黑体" w:hAnsi="黑体" w:eastAsia="黑体"/>
                <w:color w:val="000000" w:themeColor="text1"/>
                <w:kern w:val="0"/>
                <w:sz w:val="32"/>
                <w:szCs w:val="32"/>
              </w:rPr>
            </w:pPr>
            <w:r>
              <w:rPr>
                <w:rFonts w:hint="eastAsia" w:ascii="黑体" w:hAnsi="黑体" w:eastAsia="黑体"/>
                <w:color w:val="000000" w:themeColor="text1"/>
                <w:spacing w:val="15"/>
                <w:kern w:val="0"/>
                <w:sz w:val="32"/>
                <w:szCs w:val="32"/>
                <w:fitText w:val="1400" w:id="0"/>
              </w:rPr>
              <w:t>作者信</w:t>
            </w:r>
            <w:r>
              <w:rPr>
                <w:rFonts w:hint="eastAsia" w:ascii="黑体" w:hAnsi="黑体" w:eastAsia="黑体"/>
                <w:color w:val="000000" w:themeColor="text1"/>
                <w:spacing w:val="-7"/>
                <w:kern w:val="0"/>
                <w:sz w:val="32"/>
                <w:szCs w:val="32"/>
                <w:fitText w:val="1400" w:id="0"/>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794" w:type="dxa"/>
            <w:gridSpan w:val="2"/>
            <w:vAlign w:val="center"/>
          </w:tcPr>
          <w:p>
            <w:pPr>
              <w:spacing w:line="540" w:lineRule="exact"/>
              <w:jc w:val="center"/>
              <w:rPr>
                <w:rFonts w:ascii="宋体" w:hAnsi="宋体" w:eastAsia="宋体"/>
                <w:color w:val="000000" w:themeColor="text1"/>
                <w:kern w:val="0"/>
                <w:sz w:val="32"/>
                <w:szCs w:val="32"/>
              </w:rPr>
            </w:pPr>
            <w:r>
              <w:rPr>
                <w:rFonts w:hint="eastAsia" w:ascii="宋体" w:hAnsi="宋体" w:eastAsia="宋体"/>
                <w:color w:val="000000" w:themeColor="text1"/>
                <w:kern w:val="0"/>
                <w:sz w:val="32"/>
                <w:szCs w:val="32"/>
              </w:rPr>
              <w:t>姓名</w:t>
            </w:r>
          </w:p>
        </w:tc>
        <w:tc>
          <w:tcPr>
            <w:tcW w:w="1362" w:type="dxa"/>
            <w:vAlign w:val="center"/>
          </w:tcPr>
          <w:p>
            <w:pPr>
              <w:spacing w:line="540" w:lineRule="exact"/>
              <w:jc w:val="center"/>
              <w:rPr>
                <w:rFonts w:ascii="宋体" w:hAnsi="宋体" w:eastAsia="宋体"/>
                <w:color w:val="000000" w:themeColor="text1"/>
                <w:kern w:val="0"/>
                <w:sz w:val="32"/>
                <w:szCs w:val="32"/>
              </w:rPr>
            </w:pPr>
          </w:p>
        </w:tc>
        <w:tc>
          <w:tcPr>
            <w:tcW w:w="964" w:type="dxa"/>
            <w:vAlign w:val="center"/>
          </w:tcPr>
          <w:p>
            <w:pPr>
              <w:spacing w:line="540" w:lineRule="exact"/>
              <w:jc w:val="center"/>
              <w:rPr>
                <w:rFonts w:ascii="宋体" w:hAnsi="宋体" w:eastAsia="宋体"/>
                <w:color w:val="000000" w:themeColor="text1"/>
                <w:kern w:val="0"/>
                <w:sz w:val="32"/>
                <w:szCs w:val="32"/>
              </w:rPr>
            </w:pPr>
            <w:r>
              <w:rPr>
                <w:rFonts w:hint="eastAsia" w:ascii="宋体" w:hAnsi="宋体" w:eastAsia="宋体"/>
                <w:color w:val="000000" w:themeColor="text1"/>
                <w:kern w:val="0"/>
                <w:sz w:val="32"/>
                <w:szCs w:val="32"/>
              </w:rPr>
              <w:t>性别</w:t>
            </w:r>
          </w:p>
        </w:tc>
        <w:tc>
          <w:tcPr>
            <w:tcW w:w="1757" w:type="dxa"/>
            <w:vAlign w:val="center"/>
          </w:tcPr>
          <w:p>
            <w:pPr>
              <w:spacing w:line="540" w:lineRule="exact"/>
              <w:jc w:val="center"/>
              <w:rPr>
                <w:rFonts w:ascii="宋体" w:hAnsi="宋体" w:eastAsia="宋体"/>
                <w:color w:val="000000" w:themeColor="text1"/>
                <w:kern w:val="0"/>
                <w:sz w:val="32"/>
                <w:szCs w:val="32"/>
              </w:rPr>
            </w:pPr>
          </w:p>
        </w:tc>
        <w:tc>
          <w:tcPr>
            <w:tcW w:w="1541" w:type="dxa"/>
            <w:vAlign w:val="center"/>
          </w:tcPr>
          <w:p>
            <w:pPr>
              <w:spacing w:line="540" w:lineRule="exact"/>
              <w:jc w:val="center"/>
              <w:rPr>
                <w:rFonts w:ascii="宋体" w:hAnsi="宋体" w:eastAsia="宋体"/>
                <w:color w:val="000000" w:themeColor="text1"/>
                <w:kern w:val="0"/>
                <w:sz w:val="32"/>
                <w:szCs w:val="32"/>
              </w:rPr>
            </w:pPr>
            <w:r>
              <w:rPr>
                <w:rFonts w:hint="eastAsia" w:ascii="宋体" w:hAnsi="宋体" w:eastAsia="宋体"/>
                <w:color w:val="000000" w:themeColor="text1"/>
                <w:kern w:val="0"/>
                <w:sz w:val="32"/>
                <w:szCs w:val="32"/>
              </w:rPr>
              <w:t>出生年月</w:t>
            </w:r>
          </w:p>
        </w:tc>
        <w:tc>
          <w:tcPr>
            <w:tcW w:w="1828" w:type="dxa"/>
            <w:vAlign w:val="center"/>
          </w:tcPr>
          <w:p>
            <w:pPr>
              <w:spacing w:line="540" w:lineRule="exact"/>
              <w:jc w:val="center"/>
              <w:rPr>
                <w:rFonts w:ascii="Times New Roman" w:hAnsi="Times New Roman" w:eastAsia="宋体" w:cs="Times New Roman"/>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94" w:type="dxa"/>
            <w:gridSpan w:val="2"/>
            <w:vAlign w:val="center"/>
          </w:tcPr>
          <w:p>
            <w:pPr>
              <w:spacing w:line="540" w:lineRule="exact"/>
              <w:jc w:val="center"/>
              <w:rPr>
                <w:rFonts w:ascii="宋体" w:hAnsi="宋体" w:eastAsia="宋体"/>
                <w:color w:val="000000" w:themeColor="text1"/>
                <w:kern w:val="0"/>
                <w:sz w:val="32"/>
                <w:szCs w:val="32"/>
              </w:rPr>
            </w:pPr>
            <w:r>
              <w:rPr>
                <w:rFonts w:hint="eastAsia" w:ascii="宋体" w:hAnsi="宋体" w:eastAsia="宋体"/>
                <w:color w:val="000000" w:themeColor="text1"/>
                <w:kern w:val="0"/>
                <w:sz w:val="32"/>
                <w:szCs w:val="32"/>
              </w:rPr>
              <w:t>工作单位</w:t>
            </w:r>
          </w:p>
        </w:tc>
        <w:tc>
          <w:tcPr>
            <w:tcW w:w="2326" w:type="dxa"/>
            <w:gridSpan w:val="2"/>
            <w:vAlign w:val="center"/>
          </w:tcPr>
          <w:p>
            <w:pPr>
              <w:spacing w:line="540" w:lineRule="exact"/>
              <w:jc w:val="center"/>
              <w:rPr>
                <w:rFonts w:ascii="宋体" w:hAnsi="宋体" w:eastAsia="宋体"/>
                <w:color w:val="000000" w:themeColor="text1"/>
                <w:kern w:val="0"/>
                <w:sz w:val="32"/>
                <w:szCs w:val="32"/>
              </w:rPr>
            </w:pPr>
          </w:p>
        </w:tc>
        <w:tc>
          <w:tcPr>
            <w:tcW w:w="1757" w:type="dxa"/>
            <w:vAlign w:val="center"/>
          </w:tcPr>
          <w:p>
            <w:pPr>
              <w:spacing w:line="540" w:lineRule="exact"/>
              <w:jc w:val="center"/>
              <w:rPr>
                <w:rFonts w:ascii="宋体" w:hAnsi="宋体" w:eastAsia="宋体"/>
                <w:color w:val="000000" w:themeColor="text1"/>
                <w:kern w:val="0"/>
                <w:sz w:val="32"/>
                <w:szCs w:val="32"/>
              </w:rPr>
            </w:pPr>
            <w:r>
              <w:rPr>
                <w:rFonts w:hint="eastAsia" w:ascii="宋体" w:hAnsi="宋体" w:eastAsia="宋体"/>
                <w:color w:val="000000" w:themeColor="text1"/>
                <w:kern w:val="0"/>
                <w:sz w:val="32"/>
                <w:szCs w:val="32"/>
              </w:rPr>
              <w:t>职务</w:t>
            </w:r>
          </w:p>
        </w:tc>
        <w:tc>
          <w:tcPr>
            <w:tcW w:w="3370" w:type="dxa"/>
            <w:gridSpan w:val="2"/>
            <w:vAlign w:val="center"/>
          </w:tcPr>
          <w:p>
            <w:pPr>
              <w:spacing w:line="540" w:lineRule="exact"/>
              <w:jc w:val="center"/>
              <w:rPr>
                <w:rFonts w:ascii="宋体" w:hAnsi="宋体" w:eastAsia="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94" w:type="dxa"/>
            <w:gridSpan w:val="2"/>
            <w:vAlign w:val="center"/>
          </w:tcPr>
          <w:p>
            <w:pPr>
              <w:spacing w:line="540" w:lineRule="exact"/>
              <w:jc w:val="center"/>
              <w:rPr>
                <w:rFonts w:ascii="宋体" w:hAnsi="宋体" w:eastAsia="宋体"/>
                <w:color w:val="000000" w:themeColor="text1"/>
                <w:kern w:val="0"/>
                <w:sz w:val="32"/>
                <w:szCs w:val="32"/>
              </w:rPr>
            </w:pPr>
            <w:r>
              <w:rPr>
                <w:rFonts w:hint="eastAsia" w:ascii="宋体" w:hAnsi="宋体" w:eastAsia="宋体"/>
                <w:color w:val="000000" w:themeColor="text1"/>
                <w:kern w:val="0"/>
                <w:sz w:val="32"/>
                <w:szCs w:val="32"/>
              </w:rPr>
              <w:t>专业/学位</w:t>
            </w:r>
          </w:p>
        </w:tc>
        <w:tc>
          <w:tcPr>
            <w:tcW w:w="2326" w:type="dxa"/>
            <w:gridSpan w:val="2"/>
            <w:vAlign w:val="center"/>
          </w:tcPr>
          <w:p>
            <w:pPr>
              <w:spacing w:line="540" w:lineRule="exact"/>
              <w:jc w:val="center"/>
              <w:rPr>
                <w:rFonts w:ascii="宋体" w:hAnsi="宋体" w:eastAsia="宋体"/>
                <w:color w:val="000000" w:themeColor="text1"/>
                <w:kern w:val="0"/>
                <w:sz w:val="32"/>
                <w:szCs w:val="32"/>
              </w:rPr>
            </w:pPr>
          </w:p>
        </w:tc>
        <w:tc>
          <w:tcPr>
            <w:tcW w:w="1757" w:type="dxa"/>
            <w:vAlign w:val="center"/>
          </w:tcPr>
          <w:p>
            <w:pPr>
              <w:spacing w:line="540" w:lineRule="exact"/>
              <w:jc w:val="center"/>
              <w:rPr>
                <w:rFonts w:ascii="宋体" w:hAnsi="宋体" w:eastAsia="宋体"/>
                <w:color w:val="000000" w:themeColor="text1"/>
                <w:kern w:val="0"/>
                <w:sz w:val="32"/>
                <w:szCs w:val="32"/>
              </w:rPr>
            </w:pPr>
            <w:r>
              <w:rPr>
                <w:rFonts w:hint="eastAsia" w:ascii="宋体" w:hAnsi="宋体" w:eastAsia="宋体"/>
                <w:color w:val="000000" w:themeColor="text1"/>
                <w:kern w:val="0"/>
                <w:sz w:val="32"/>
                <w:szCs w:val="32"/>
              </w:rPr>
              <w:t>研究方向</w:t>
            </w:r>
          </w:p>
        </w:tc>
        <w:tc>
          <w:tcPr>
            <w:tcW w:w="3370" w:type="dxa"/>
            <w:gridSpan w:val="2"/>
            <w:vAlign w:val="center"/>
          </w:tcPr>
          <w:p>
            <w:pPr>
              <w:spacing w:line="540" w:lineRule="exact"/>
              <w:jc w:val="center"/>
              <w:rPr>
                <w:rFonts w:ascii="宋体" w:hAnsi="宋体" w:eastAsia="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94" w:type="dxa"/>
            <w:gridSpan w:val="2"/>
            <w:vAlign w:val="center"/>
          </w:tcPr>
          <w:p>
            <w:pPr>
              <w:spacing w:line="540" w:lineRule="exact"/>
              <w:jc w:val="center"/>
              <w:rPr>
                <w:rFonts w:ascii="宋体" w:hAnsi="宋体" w:eastAsia="宋体"/>
                <w:color w:val="000000" w:themeColor="text1"/>
                <w:kern w:val="0"/>
                <w:sz w:val="32"/>
                <w:szCs w:val="32"/>
              </w:rPr>
            </w:pPr>
            <w:r>
              <w:rPr>
                <w:rFonts w:hint="eastAsia" w:ascii="宋体" w:hAnsi="宋体" w:eastAsia="宋体"/>
                <w:color w:val="000000" w:themeColor="text1"/>
                <w:kern w:val="0"/>
                <w:sz w:val="32"/>
                <w:szCs w:val="32"/>
              </w:rPr>
              <w:t>联系电话</w:t>
            </w:r>
          </w:p>
        </w:tc>
        <w:tc>
          <w:tcPr>
            <w:tcW w:w="2326" w:type="dxa"/>
            <w:gridSpan w:val="2"/>
            <w:vAlign w:val="center"/>
          </w:tcPr>
          <w:p>
            <w:pPr>
              <w:spacing w:line="540" w:lineRule="exact"/>
              <w:jc w:val="center"/>
              <w:rPr>
                <w:rFonts w:ascii="Times New Roman" w:hAnsi="Times New Roman" w:eastAsia="宋体" w:cs="Times New Roman"/>
                <w:color w:val="000000" w:themeColor="text1"/>
                <w:kern w:val="0"/>
                <w:sz w:val="32"/>
                <w:szCs w:val="32"/>
              </w:rPr>
            </w:pPr>
          </w:p>
        </w:tc>
        <w:tc>
          <w:tcPr>
            <w:tcW w:w="1757" w:type="dxa"/>
            <w:vAlign w:val="center"/>
          </w:tcPr>
          <w:p>
            <w:pPr>
              <w:spacing w:line="540" w:lineRule="exact"/>
              <w:jc w:val="center"/>
              <w:rPr>
                <w:rFonts w:ascii="宋体" w:hAnsi="宋体" w:eastAsia="宋体"/>
                <w:color w:val="000000" w:themeColor="text1"/>
                <w:kern w:val="0"/>
                <w:sz w:val="32"/>
                <w:szCs w:val="32"/>
              </w:rPr>
            </w:pPr>
            <w:r>
              <w:rPr>
                <w:rFonts w:hint="eastAsia" w:ascii="宋体" w:hAnsi="宋体" w:eastAsia="宋体"/>
                <w:color w:val="000000" w:themeColor="text1"/>
                <w:kern w:val="0"/>
                <w:sz w:val="32"/>
                <w:szCs w:val="32"/>
              </w:rPr>
              <w:t>电子邮箱</w:t>
            </w:r>
          </w:p>
        </w:tc>
        <w:tc>
          <w:tcPr>
            <w:tcW w:w="3370" w:type="dxa"/>
            <w:gridSpan w:val="2"/>
            <w:vAlign w:val="center"/>
          </w:tcPr>
          <w:p>
            <w:pPr>
              <w:spacing w:line="540" w:lineRule="exact"/>
              <w:jc w:val="center"/>
              <w:rPr>
                <w:rFonts w:ascii="Times New Roman" w:hAnsi="Times New Roman" w:eastAsia="宋体" w:cs="Times New Roman"/>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1794" w:type="dxa"/>
            <w:gridSpan w:val="2"/>
            <w:vAlign w:val="center"/>
          </w:tcPr>
          <w:p>
            <w:pPr>
              <w:spacing w:line="540" w:lineRule="exact"/>
              <w:jc w:val="center"/>
              <w:rPr>
                <w:rFonts w:ascii="宋体" w:hAnsi="宋体" w:eastAsia="宋体"/>
                <w:color w:val="000000" w:themeColor="text1"/>
                <w:kern w:val="0"/>
                <w:sz w:val="32"/>
                <w:szCs w:val="32"/>
              </w:rPr>
            </w:pPr>
            <w:r>
              <w:rPr>
                <w:rFonts w:hint="eastAsia" w:ascii="宋体" w:hAnsi="宋体" w:eastAsia="宋体"/>
                <w:color w:val="000000" w:themeColor="text1"/>
                <w:kern w:val="0"/>
                <w:sz w:val="32"/>
                <w:szCs w:val="32"/>
              </w:rPr>
              <w:t>个人简介（50字内）</w:t>
            </w:r>
          </w:p>
        </w:tc>
        <w:tc>
          <w:tcPr>
            <w:tcW w:w="7452" w:type="dxa"/>
            <w:gridSpan w:val="5"/>
          </w:tcPr>
          <w:p>
            <w:pPr>
              <w:spacing w:line="540" w:lineRule="exact"/>
              <w:rPr>
                <w:rFonts w:ascii="宋体" w:hAnsi="宋体" w:eastAsia="宋体"/>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7" w:type="dxa"/>
            <w:gridSpan w:val="7"/>
            <w:vAlign w:val="center"/>
          </w:tcPr>
          <w:p>
            <w:pPr>
              <w:spacing w:line="540" w:lineRule="exact"/>
              <w:jc w:val="center"/>
              <w:rPr>
                <w:rFonts w:ascii="宋体" w:hAnsi="宋体" w:eastAsia="宋体"/>
                <w:color w:val="000000" w:themeColor="text1"/>
                <w:sz w:val="32"/>
                <w:szCs w:val="32"/>
              </w:rPr>
            </w:pPr>
            <w:r>
              <w:rPr>
                <w:rFonts w:hint="eastAsia" w:ascii="宋体" w:hAnsi="宋体" w:eastAsia="宋体"/>
                <w:color w:val="000000" w:themeColor="text1"/>
                <w:spacing w:val="15"/>
                <w:kern w:val="0"/>
                <w:sz w:val="32"/>
                <w:szCs w:val="32"/>
                <w:fitText w:val="1400" w:id="1"/>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603" w:type="dxa"/>
            <w:vAlign w:val="center"/>
          </w:tcPr>
          <w:p>
            <w:pPr>
              <w:spacing w:line="540" w:lineRule="exact"/>
              <w:jc w:val="center"/>
              <w:rPr>
                <w:rFonts w:ascii="宋体" w:hAnsi="宋体" w:eastAsia="宋体"/>
                <w:color w:val="000000" w:themeColor="text1"/>
                <w:sz w:val="32"/>
                <w:szCs w:val="32"/>
              </w:rPr>
            </w:pPr>
            <w:r>
              <w:rPr>
                <w:rFonts w:hint="eastAsia" w:ascii="宋体" w:hAnsi="宋体" w:eastAsia="宋体"/>
                <w:color w:val="000000" w:themeColor="text1"/>
                <w:sz w:val="32"/>
                <w:szCs w:val="32"/>
              </w:rPr>
              <w:t>微课名称</w:t>
            </w:r>
          </w:p>
        </w:tc>
        <w:tc>
          <w:tcPr>
            <w:tcW w:w="7644" w:type="dxa"/>
            <w:gridSpan w:val="6"/>
            <w:vAlign w:val="center"/>
          </w:tcPr>
          <w:p>
            <w:pPr>
              <w:spacing w:line="540" w:lineRule="exact"/>
              <w:jc w:val="center"/>
              <w:rPr>
                <w:rFonts w:ascii="宋体" w:hAnsi="宋体" w:eastAsia="宋体"/>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603" w:type="dxa"/>
            <w:vAlign w:val="center"/>
          </w:tcPr>
          <w:p>
            <w:pPr>
              <w:spacing w:line="540" w:lineRule="exact"/>
              <w:jc w:val="center"/>
              <w:rPr>
                <w:rFonts w:ascii="宋体" w:hAnsi="宋体" w:eastAsia="宋体"/>
                <w:color w:val="000000" w:themeColor="text1"/>
                <w:sz w:val="32"/>
                <w:szCs w:val="32"/>
              </w:rPr>
            </w:pPr>
            <w:r>
              <w:rPr>
                <w:rFonts w:hint="eastAsia" w:ascii="宋体" w:hAnsi="宋体" w:eastAsia="宋体"/>
                <w:color w:val="000000" w:themeColor="text1"/>
                <w:sz w:val="32"/>
                <w:szCs w:val="32"/>
              </w:rPr>
              <w:t>视频链接</w:t>
            </w:r>
          </w:p>
        </w:tc>
        <w:tc>
          <w:tcPr>
            <w:tcW w:w="7644" w:type="dxa"/>
            <w:gridSpan w:val="6"/>
            <w:vAlign w:val="center"/>
          </w:tcPr>
          <w:p>
            <w:pPr>
              <w:spacing w:line="540" w:lineRule="exact"/>
              <w:jc w:val="center"/>
              <w:rPr>
                <w:rFonts w:ascii="Times New Roman" w:hAnsi="Times New Roman" w:eastAsia="宋体" w:cs="Times New Roman"/>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603" w:type="dxa"/>
            <w:vAlign w:val="center"/>
          </w:tcPr>
          <w:p>
            <w:pPr>
              <w:spacing w:line="540" w:lineRule="exact"/>
              <w:jc w:val="center"/>
              <w:rPr>
                <w:rFonts w:ascii="宋体" w:hAnsi="宋体" w:eastAsia="宋体"/>
                <w:color w:val="000000" w:themeColor="text1"/>
                <w:sz w:val="32"/>
                <w:szCs w:val="32"/>
              </w:rPr>
            </w:pPr>
            <w:r>
              <w:rPr>
                <w:rFonts w:hint="eastAsia" w:ascii="宋体" w:hAnsi="宋体" w:eastAsia="宋体"/>
                <w:color w:val="000000" w:themeColor="text1"/>
                <w:sz w:val="32"/>
                <w:szCs w:val="32"/>
              </w:rPr>
              <w:t>视频封面</w:t>
            </w:r>
          </w:p>
          <w:p>
            <w:pPr>
              <w:spacing w:line="540" w:lineRule="exact"/>
              <w:jc w:val="center"/>
              <w:rPr>
                <w:rFonts w:ascii="宋体" w:hAnsi="宋体" w:eastAsia="宋体"/>
                <w:color w:val="000000" w:themeColor="text1"/>
                <w:sz w:val="32"/>
                <w:szCs w:val="32"/>
              </w:rPr>
            </w:pPr>
            <w:r>
              <w:rPr>
                <w:rFonts w:hint="eastAsia" w:ascii="宋体" w:hAnsi="宋体" w:eastAsia="宋体"/>
                <w:color w:val="000000" w:themeColor="text1"/>
                <w:sz w:val="32"/>
                <w:szCs w:val="32"/>
              </w:rPr>
              <w:t>照片</w:t>
            </w:r>
          </w:p>
        </w:tc>
        <w:tc>
          <w:tcPr>
            <w:tcW w:w="7644" w:type="dxa"/>
            <w:gridSpan w:val="6"/>
            <w:vAlign w:val="center"/>
          </w:tcPr>
          <w:p>
            <w:pPr>
              <w:spacing w:line="540" w:lineRule="exact"/>
              <w:jc w:val="center"/>
              <w:rPr>
                <w:rFonts w:ascii="宋体" w:hAnsi="宋体" w:eastAsia="宋体"/>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1603" w:type="dxa"/>
            <w:vAlign w:val="center"/>
          </w:tcPr>
          <w:p>
            <w:pPr>
              <w:spacing w:line="540" w:lineRule="exact"/>
              <w:jc w:val="center"/>
              <w:rPr>
                <w:rFonts w:ascii="宋体" w:hAnsi="宋体" w:eastAsia="宋体"/>
                <w:color w:val="000000" w:themeColor="text1"/>
                <w:sz w:val="32"/>
                <w:szCs w:val="32"/>
              </w:rPr>
            </w:pPr>
            <w:r>
              <w:rPr>
                <w:rFonts w:hint="eastAsia" w:ascii="宋体" w:hAnsi="宋体" w:eastAsia="宋体"/>
                <w:color w:val="000000" w:themeColor="text1"/>
                <w:sz w:val="32"/>
                <w:szCs w:val="32"/>
              </w:rPr>
              <w:t>微课简介（100字内）</w:t>
            </w:r>
          </w:p>
        </w:tc>
        <w:tc>
          <w:tcPr>
            <w:tcW w:w="7644" w:type="dxa"/>
            <w:gridSpan w:val="6"/>
          </w:tcPr>
          <w:p>
            <w:pPr>
              <w:spacing w:line="540" w:lineRule="exact"/>
              <w:rPr>
                <w:rFonts w:ascii="宋体" w:hAnsi="宋体" w:eastAsia="宋体"/>
                <w:color w:val="000000" w:themeColor="text1"/>
                <w:sz w:val="32"/>
                <w:szCs w:val="32"/>
              </w:rPr>
            </w:pPr>
          </w:p>
        </w:tc>
      </w:tr>
    </w:tbl>
    <w:p>
      <w:pPr>
        <w:spacing w:line="520" w:lineRule="exact"/>
        <w:rPr>
          <w:rFonts w:ascii="黑体" w:hAnsi="黑体" w:eastAsia="黑体"/>
          <w:sz w:val="30"/>
          <w:szCs w:val="30"/>
        </w:rPr>
      </w:pPr>
      <w:r>
        <w:rPr>
          <w:rFonts w:hint="eastAsia" w:ascii="黑体" w:hAnsi="黑体" w:eastAsia="黑体"/>
          <w:sz w:val="30"/>
          <w:szCs w:val="30"/>
        </w:rPr>
        <w:t>注意事项：</w:t>
      </w:r>
    </w:p>
    <w:p>
      <w:pPr>
        <w:spacing w:line="520" w:lineRule="exact"/>
        <w:rPr>
          <w:rFonts w:ascii="黑体" w:hAnsi="黑体" w:eastAsia="黑体"/>
          <w:sz w:val="30"/>
          <w:szCs w:val="30"/>
        </w:rPr>
      </w:pPr>
      <w:r>
        <w:rPr>
          <w:rFonts w:hint="eastAsia" w:ascii="黑体" w:hAnsi="黑体" w:eastAsia="黑体"/>
          <w:sz w:val="30"/>
          <w:szCs w:val="30"/>
        </w:rPr>
        <w:t>1、参赛报名表和微课视频文件命名格式为“单位名称+姓名+微课题目”。示例：“中国石油大学（华东）王某某神经网络的奥秘”</w:t>
      </w:r>
    </w:p>
    <w:p>
      <w:pPr>
        <w:spacing w:line="520" w:lineRule="exact"/>
        <w:rPr>
          <w:rFonts w:ascii="仿宋" w:hAnsi="仿宋" w:eastAsia="仿宋" w:cs="仿宋"/>
          <w:sz w:val="30"/>
          <w:szCs w:val="30"/>
        </w:rPr>
      </w:pPr>
      <w:r>
        <w:rPr>
          <w:rFonts w:hint="eastAsia" w:ascii="黑体" w:hAnsi="黑体" w:eastAsia="黑体"/>
          <w:sz w:val="30"/>
          <w:szCs w:val="30"/>
        </w:rPr>
        <w:t>2、将参赛报名表与微课视频文件一同发送至邮箱</w:t>
      </w:r>
      <w:r>
        <w:rPr>
          <w:rFonts w:ascii="黑体" w:hAnsi="黑体" w:eastAsia="黑体"/>
          <w:sz w:val="30"/>
          <w:szCs w:val="30"/>
        </w:rPr>
        <w:t>qdyszx@126.com</w:t>
      </w:r>
      <w:r>
        <w:rPr>
          <w:rFonts w:hint="eastAsia" w:ascii="黑体" w:hAnsi="黑体" w:eastAsia="黑体"/>
          <w:sz w:val="30"/>
          <w:szCs w:val="30"/>
        </w:rPr>
        <w:t>。</w:t>
      </w:r>
    </w:p>
    <w:sectPr>
      <w:footerReference r:id="rId3" w:type="default"/>
      <w:footerReference r:id="rId4" w:type="even"/>
      <w:pgSz w:w="11906" w:h="16838"/>
      <w:pgMar w:top="2098" w:right="1474" w:bottom="1985" w:left="1588" w:header="851" w:footer="127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文星标宋">
    <w:altName w:val="宋体"/>
    <w:panose1 w:val="00000000000000000000"/>
    <w:charset w:val="86"/>
    <w:family w:val="auto"/>
    <w:pitch w:val="default"/>
    <w:sig w:usb0="00000000" w:usb1="00000000" w:usb2="00000010"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1473178"/>
      <w:docPartObj>
        <w:docPartGallery w:val="AutoText"/>
      </w:docPartObj>
    </w:sdtPr>
    <w:sdtContent>
      <w:p>
        <w:pPr>
          <w:pStyle w:val="3"/>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1473184"/>
      <w:docPartObj>
        <w:docPartGallery w:val="AutoText"/>
      </w:docPartObj>
    </w:sdtPr>
    <w:sdtContent>
      <w:p>
        <w:pPr>
          <w:pStyle w:val="3"/>
        </w:pPr>
        <w:r>
          <w:rPr>
            <w:rFonts w:hint="eastAsia" w:ascii="黑体" w:hAnsi="黑体" w:eastAsia="黑体"/>
            <w:kern w:val="0"/>
            <w:sz w:val="32"/>
            <w:szCs w:val="32"/>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黑体" w:hAnsi="黑体" w:eastAsia="黑体"/>
            <w:kern w:val="0"/>
            <w:sz w:val="32"/>
            <w:szCs w:val="32"/>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A85782"/>
    <w:multiLevelType w:val="singleLevel"/>
    <w:tmpl w:val="96A85782"/>
    <w:lvl w:ilvl="0" w:tentative="0">
      <w:start w:val="1"/>
      <w:numFmt w:val="decimal"/>
      <w:suff w:val="nothing"/>
      <w:lvlText w:val="%1、"/>
      <w:lvlJc w:val="left"/>
    </w:lvl>
  </w:abstractNum>
  <w:abstractNum w:abstractNumId="1">
    <w:nsid w:val="30D5D793"/>
    <w:multiLevelType w:val="singleLevel"/>
    <w:tmpl w:val="30D5D79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26089"/>
    <w:rsid w:val="00126089"/>
    <w:rsid w:val="002C6E12"/>
    <w:rsid w:val="007460FE"/>
    <w:rsid w:val="007A7CA8"/>
    <w:rsid w:val="008951DB"/>
    <w:rsid w:val="00AB1A19"/>
    <w:rsid w:val="00AF5282"/>
    <w:rsid w:val="00BF6918"/>
    <w:rsid w:val="00C30279"/>
    <w:rsid w:val="00C749D1"/>
    <w:rsid w:val="00D43879"/>
    <w:rsid w:val="1B835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AutoShape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99"/>
    <w:rPr>
      <w:rFonts w:asciiTheme="minorHAnsi" w:hAnsiTheme="minorHAnsi" w:eastAsiaTheme="minorEastAsia" w:cstheme="minorBidi"/>
      <w:kern w:val="2"/>
      <w:sz w:val="18"/>
      <w:szCs w:val="18"/>
    </w:rPr>
  </w:style>
  <w:style w:type="character" w:customStyle="1" w:styleId="11">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7E6876-D4F4-41B9-87E8-7592F91425B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220</Words>
  <Characters>1257</Characters>
  <Lines>10</Lines>
  <Paragraphs>2</Paragraphs>
  <TotalTime>131</TotalTime>
  <ScaleCrop>false</ScaleCrop>
  <LinksUpToDate>false</LinksUpToDate>
  <CharactersWithSpaces>1475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2018-10-09T23:25:00Z</dcterms:created>
  <dc:creator>c q</dc:creator>
  <cp:lastModifiedBy>Administrator</cp:lastModifiedBy>
  <cp:lastPrinted>2020-10-23T02:25:00Z</cp:lastPrinted>
  <dcterms:modified xsi:type="dcterms:W3CDTF">2020-10-27T02:44:00Z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